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A5" w:rsidRPr="00791BA5" w:rsidRDefault="00BD4FE3" w:rsidP="00A13104">
      <w:pPr>
        <w:tabs>
          <w:tab w:val="left" w:pos="567"/>
        </w:tabs>
        <w:ind w:right="-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10in">
            <v:imagedata r:id="rId7" o:title="ПОЛОЖЕНИЕ О РОД.КОМ"/>
          </v:shape>
        </w:pict>
      </w:r>
    </w:p>
    <w:p w:rsidR="00A13104" w:rsidRPr="00F21315" w:rsidRDefault="00A13104" w:rsidP="00A13104">
      <w:pPr>
        <w:tabs>
          <w:tab w:val="left" w:pos="567"/>
        </w:tabs>
        <w:ind w:right="-1"/>
        <w:jc w:val="center"/>
        <w:rPr>
          <w:sz w:val="28"/>
        </w:rPr>
      </w:pPr>
    </w:p>
    <w:p w:rsidR="00A13104" w:rsidRDefault="00A13104" w:rsidP="00A13104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</w:p>
    <w:p w:rsidR="00A13104" w:rsidRDefault="00A13104" w:rsidP="007C7C0C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</w:p>
    <w:p w:rsidR="000D0557" w:rsidRDefault="000D0557" w:rsidP="007C7C0C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  <w:r w:rsidRPr="00EC2CFF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ОБЩИЕ ПОЛОЖЕНИЯ</w:t>
      </w:r>
    </w:p>
    <w:p w:rsidR="000D0557" w:rsidRPr="00EC2CFF" w:rsidRDefault="000D0557" w:rsidP="007C7C0C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5D1690">
        <w:rPr>
          <w:sz w:val="28"/>
          <w:szCs w:val="28"/>
        </w:rPr>
        <w:t>Настоящее Положен</w:t>
      </w:r>
      <w:r>
        <w:rPr>
          <w:sz w:val="28"/>
          <w:szCs w:val="28"/>
        </w:rPr>
        <w:t xml:space="preserve">ие регламентирует деятельность </w:t>
      </w:r>
      <w:r>
        <w:rPr>
          <w:sz w:val="28"/>
          <w:szCs w:val="28"/>
        </w:rPr>
        <w:tab/>
        <w:t>Р</w:t>
      </w:r>
      <w:r w:rsidRPr="005D1690">
        <w:rPr>
          <w:sz w:val="28"/>
          <w:szCs w:val="28"/>
        </w:rPr>
        <w:t xml:space="preserve">одительского </w:t>
      </w:r>
      <w:proofErr w:type="gramStart"/>
      <w:r w:rsidRPr="005D1690">
        <w:rPr>
          <w:sz w:val="28"/>
          <w:szCs w:val="28"/>
        </w:rPr>
        <w:t xml:space="preserve">комитета  </w:t>
      </w:r>
      <w:r>
        <w:rPr>
          <w:sz w:val="28"/>
          <w:szCs w:val="28"/>
        </w:rPr>
        <w:t>МБДОУ</w:t>
      </w:r>
      <w:proofErr w:type="gramEnd"/>
      <w:r w:rsidRPr="005D1690">
        <w:rPr>
          <w:sz w:val="28"/>
          <w:szCs w:val="28"/>
        </w:rPr>
        <w:t xml:space="preserve">, являющегося органом самоуправления </w:t>
      </w:r>
      <w:r>
        <w:rPr>
          <w:sz w:val="28"/>
          <w:szCs w:val="28"/>
        </w:rPr>
        <w:t>МБДОУ.</w:t>
      </w: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1.2 Положение о Р</w:t>
      </w:r>
      <w:r w:rsidRPr="005D1690">
        <w:rPr>
          <w:sz w:val="28"/>
          <w:szCs w:val="28"/>
        </w:rPr>
        <w:t xml:space="preserve">одительском комитете принимается на общем родительском собрании, утверждается и вводится в действие приказом по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 xml:space="preserve">. </w:t>
      </w:r>
      <w:proofErr w:type="gramStart"/>
      <w:r w:rsidRPr="005D1690">
        <w:rPr>
          <w:sz w:val="28"/>
          <w:szCs w:val="28"/>
        </w:rPr>
        <w:t>Изменения  и</w:t>
      </w:r>
      <w:proofErr w:type="gramEnd"/>
      <w:r w:rsidRPr="005D1690">
        <w:rPr>
          <w:sz w:val="28"/>
          <w:szCs w:val="28"/>
        </w:rPr>
        <w:t xml:space="preserve"> дополнения в настоящее Положение вносятся  в таком же порядке.</w:t>
      </w: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D1690">
        <w:rPr>
          <w:sz w:val="28"/>
          <w:szCs w:val="28"/>
        </w:rPr>
        <w:t xml:space="preserve">Родительский комитет (далее по тексту –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>омитет) возглавляет председател</w:t>
      </w:r>
      <w:r>
        <w:rPr>
          <w:sz w:val="28"/>
          <w:szCs w:val="28"/>
        </w:rPr>
        <w:t>ь. Комитет подчиняется и подотчё</w:t>
      </w:r>
      <w:r w:rsidRPr="005D1690">
        <w:rPr>
          <w:sz w:val="28"/>
          <w:szCs w:val="28"/>
        </w:rPr>
        <w:t xml:space="preserve">тен общему родительскому собранию. Срок полномочий Комитета – один год (или ротация состава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>омитета проводится ежегодно на 1/3).</w:t>
      </w: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D1690">
        <w:rPr>
          <w:sz w:val="28"/>
          <w:szCs w:val="28"/>
        </w:rPr>
        <w:t xml:space="preserve">Для координации работы в состав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 xml:space="preserve">омитета входит заместитель заведующей по учебно-воспитательной работе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>.</w:t>
      </w: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5D1690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>омитета осуществляется в соответствии с Конвенцией ООН о правах ребёнка, действующим законодательством Российской Федерации в области образования, Типовым положением о дошкольном образовательном учреждении и настоящим Положением.</w:t>
      </w: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5D1690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 xml:space="preserve">омитета являются рекомендательными. Обязательными для исполнения являются только те решения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 xml:space="preserve">омитета, в целях, реализации которых издаётся приказ по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>.</w:t>
      </w:r>
    </w:p>
    <w:p w:rsidR="000D0557" w:rsidRPr="005D1690" w:rsidRDefault="000D0557" w:rsidP="007C7C0C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0D0557" w:rsidRPr="00EC2CFF" w:rsidRDefault="000D0557" w:rsidP="007C7C0C">
      <w:pPr>
        <w:tabs>
          <w:tab w:val="left" w:pos="567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>омитета являются: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2.1. Содействие администрации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>:</w:t>
      </w:r>
    </w:p>
    <w:p w:rsidR="000D0557" w:rsidRPr="005D1690" w:rsidRDefault="000D0557" w:rsidP="007C7C0C">
      <w:pPr>
        <w:numPr>
          <w:ilvl w:val="0"/>
          <w:numId w:val="6"/>
        </w:numPr>
        <w:tabs>
          <w:tab w:val="left" w:pos="567"/>
          <w:tab w:val="left" w:pos="4500"/>
        </w:tabs>
        <w:ind w:left="0" w:right="-1" w:firstLine="0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в совершенствовании условий для осуществления </w:t>
      </w:r>
      <w:proofErr w:type="spellStart"/>
      <w:r w:rsidRPr="005D1690">
        <w:rPr>
          <w:sz w:val="28"/>
          <w:szCs w:val="28"/>
        </w:rPr>
        <w:t>воспитательно</w:t>
      </w:r>
      <w:proofErr w:type="spellEnd"/>
      <w:r w:rsidRPr="005D1690">
        <w:rPr>
          <w:sz w:val="28"/>
          <w:szCs w:val="28"/>
        </w:rPr>
        <w:t>-образовательного процесса, охраны жизни и здоровья воспитанников, свободного развития личности;</w:t>
      </w:r>
    </w:p>
    <w:p w:rsidR="000D0557" w:rsidRPr="005D1690" w:rsidRDefault="000D0557" w:rsidP="007C7C0C">
      <w:pPr>
        <w:numPr>
          <w:ilvl w:val="0"/>
          <w:numId w:val="6"/>
        </w:numPr>
        <w:tabs>
          <w:tab w:val="left" w:pos="567"/>
          <w:tab w:val="left" w:pos="4500"/>
        </w:tabs>
        <w:ind w:left="0" w:right="-1" w:firstLine="0"/>
        <w:jc w:val="both"/>
        <w:rPr>
          <w:sz w:val="28"/>
          <w:szCs w:val="28"/>
        </w:rPr>
      </w:pPr>
      <w:r w:rsidRPr="005D1690">
        <w:rPr>
          <w:sz w:val="28"/>
          <w:szCs w:val="28"/>
        </w:rPr>
        <w:t>в защите законных прав и интересов воспитанников;</w:t>
      </w:r>
    </w:p>
    <w:p w:rsidR="000D0557" w:rsidRPr="005D1690" w:rsidRDefault="000D0557" w:rsidP="007C7C0C">
      <w:pPr>
        <w:numPr>
          <w:ilvl w:val="0"/>
          <w:numId w:val="6"/>
        </w:numPr>
        <w:tabs>
          <w:tab w:val="left" w:pos="567"/>
          <w:tab w:val="left" w:pos="4500"/>
        </w:tabs>
        <w:ind w:left="0" w:right="-1" w:firstLine="0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в организации и проведении </w:t>
      </w:r>
      <w:proofErr w:type="gramStart"/>
      <w:r w:rsidRPr="005D1690">
        <w:rPr>
          <w:sz w:val="28"/>
          <w:szCs w:val="28"/>
        </w:rPr>
        <w:t>общих  мероприятий</w:t>
      </w:r>
      <w:proofErr w:type="gramEnd"/>
      <w:r w:rsidRPr="005D1690">
        <w:rPr>
          <w:sz w:val="28"/>
          <w:szCs w:val="28"/>
        </w:rPr>
        <w:t>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2.2. Организация работы с родителями (законными </w:t>
      </w:r>
      <w:proofErr w:type="gramStart"/>
      <w:r w:rsidRPr="005D1690">
        <w:rPr>
          <w:sz w:val="28"/>
          <w:szCs w:val="28"/>
        </w:rPr>
        <w:t xml:space="preserve">представителями)   </w:t>
      </w:r>
      <w:proofErr w:type="gramEnd"/>
      <w:r w:rsidRPr="005D1690">
        <w:rPr>
          <w:sz w:val="28"/>
          <w:szCs w:val="28"/>
        </w:rPr>
        <w:t xml:space="preserve">    воспитанников </w:t>
      </w:r>
      <w:r>
        <w:rPr>
          <w:sz w:val="28"/>
          <w:szCs w:val="28"/>
        </w:rPr>
        <w:t xml:space="preserve">МБДОУ </w:t>
      </w:r>
      <w:r w:rsidRPr="005D169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разъяснению прав </w:t>
      </w:r>
      <w:r w:rsidRPr="005D1690">
        <w:rPr>
          <w:sz w:val="28"/>
          <w:szCs w:val="28"/>
        </w:rPr>
        <w:t>и обязанностей, значения всестороннего воспитания ребёнка в семье.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</w:p>
    <w:p w:rsidR="000D0557" w:rsidRPr="00EC2CFF" w:rsidRDefault="000D0557" w:rsidP="007C7C0C">
      <w:pPr>
        <w:tabs>
          <w:tab w:val="left" w:pos="567"/>
          <w:tab w:val="left" w:pos="4500"/>
        </w:tabs>
        <w:ind w:right="-1"/>
        <w:jc w:val="both"/>
        <w:rPr>
          <w:b/>
          <w:sz w:val="28"/>
          <w:szCs w:val="28"/>
        </w:rPr>
      </w:pPr>
      <w:r w:rsidRPr="00EC2CFF">
        <w:rPr>
          <w:b/>
          <w:sz w:val="28"/>
          <w:szCs w:val="28"/>
        </w:rPr>
        <w:t>3.ФУНКЦИ</w:t>
      </w:r>
      <w:r>
        <w:rPr>
          <w:b/>
          <w:sz w:val="28"/>
          <w:szCs w:val="28"/>
        </w:rPr>
        <w:t>И ОБЩЕГО РОДИТЕЛЬСКОГО КОМИТЕТА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3.1. Содействует обеспечению оптимальных условий для организации        </w:t>
      </w:r>
      <w:proofErr w:type="spellStart"/>
      <w:r w:rsidRPr="005D1690">
        <w:rPr>
          <w:szCs w:val="28"/>
        </w:rPr>
        <w:t>воспитательно</w:t>
      </w:r>
      <w:proofErr w:type="spellEnd"/>
      <w:r w:rsidRPr="005D1690">
        <w:rPr>
          <w:szCs w:val="28"/>
        </w:rPr>
        <w:t>-образовательно</w:t>
      </w:r>
      <w:r>
        <w:rPr>
          <w:szCs w:val="28"/>
        </w:rPr>
        <w:t>го процесса.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>3.2. Коорд</w:t>
      </w:r>
      <w:r>
        <w:rPr>
          <w:sz w:val="28"/>
          <w:szCs w:val="28"/>
        </w:rPr>
        <w:t>инирует деятельность групповых Р</w:t>
      </w:r>
      <w:r w:rsidRPr="005D1690">
        <w:rPr>
          <w:sz w:val="28"/>
          <w:szCs w:val="28"/>
        </w:rPr>
        <w:t>одительских комитетов.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3.3. Проводит разъяснительную и консультативную работу среди родителей    </w:t>
      </w:r>
      <w:proofErr w:type="gramStart"/>
      <w:r w:rsidRPr="005D1690">
        <w:rPr>
          <w:sz w:val="28"/>
          <w:szCs w:val="28"/>
        </w:rPr>
        <w:t xml:space="preserve">   (</w:t>
      </w:r>
      <w:proofErr w:type="gramEnd"/>
      <w:r w:rsidRPr="005D1690">
        <w:rPr>
          <w:sz w:val="28"/>
          <w:szCs w:val="28"/>
        </w:rPr>
        <w:t>законных представителей) воспитанников об их правах и обязанностях.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3.4. Оказывает содействие в проведении общих мероприятий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>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D1690">
        <w:rPr>
          <w:sz w:val="28"/>
          <w:szCs w:val="28"/>
        </w:rPr>
        <w:t xml:space="preserve">. Совместно с администрацией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 xml:space="preserve"> контролирует        организацию качества питания воспитанников, медицинского   обслуживания.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D1690">
        <w:rPr>
          <w:sz w:val="28"/>
          <w:szCs w:val="28"/>
        </w:rPr>
        <w:t xml:space="preserve">. Оказывает помощь администрации </w:t>
      </w:r>
      <w:proofErr w:type="gramStart"/>
      <w:r>
        <w:rPr>
          <w:sz w:val="28"/>
          <w:szCs w:val="28"/>
        </w:rPr>
        <w:t xml:space="preserve">МБДОУ </w:t>
      </w:r>
      <w:r w:rsidRPr="005D1690">
        <w:rPr>
          <w:sz w:val="28"/>
          <w:szCs w:val="28"/>
        </w:rPr>
        <w:t xml:space="preserve"> в</w:t>
      </w:r>
      <w:proofErr w:type="gramEnd"/>
      <w:r w:rsidRPr="005D1690">
        <w:rPr>
          <w:sz w:val="28"/>
          <w:szCs w:val="28"/>
        </w:rPr>
        <w:t xml:space="preserve"> организации и проведении общих родительских собраний.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D1690">
        <w:rPr>
          <w:sz w:val="28"/>
          <w:szCs w:val="28"/>
        </w:rPr>
        <w:t xml:space="preserve">. Рассматривает обращения в свой адрес, а также обращения по </w:t>
      </w:r>
      <w:proofErr w:type="gramStart"/>
      <w:r w:rsidRPr="005D1690">
        <w:rPr>
          <w:sz w:val="28"/>
          <w:szCs w:val="28"/>
        </w:rPr>
        <w:t xml:space="preserve">вопросам,   </w:t>
      </w:r>
      <w:proofErr w:type="gramEnd"/>
      <w:r w:rsidRPr="005D1690">
        <w:rPr>
          <w:sz w:val="28"/>
          <w:szCs w:val="28"/>
        </w:rPr>
        <w:t xml:space="preserve">     от</w:t>
      </w:r>
      <w:r>
        <w:rPr>
          <w:sz w:val="28"/>
          <w:szCs w:val="28"/>
        </w:rPr>
        <w:t>несённым настоящим П</w:t>
      </w:r>
      <w:r w:rsidRPr="005D1690">
        <w:rPr>
          <w:sz w:val="28"/>
          <w:szCs w:val="28"/>
        </w:rPr>
        <w:t xml:space="preserve">оложением к компетенции Комитета,    по поручению </w:t>
      </w:r>
      <w:r>
        <w:rPr>
          <w:sz w:val="28"/>
          <w:szCs w:val="28"/>
        </w:rPr>
        <w:t>заведующего МБДОУ</w:t>
      </w:r>
      <w:r w:rsidRPr="005D1690">
        <w:rPr>
          <w:sz w:val="28"/>
          <w:szCs w:val="28"/>
        </w:rPr>
        <w:t>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Pr="005D1690">
        <w:rPr>
          <w:sz w:val="28"/>
          <w:szCs w:val="28"/>
        </w:rPr>
        <w:t xml:space="preserve">. Обсуждает локальные акты </w:t>
      </w:r>
      <w:r>
        <w:rPr>
          <w:sz w:val="28"/>
          <w:szCs w:val="28"/>
        </w:rPr>
        <w:t xml:space="preserve">МБДОУ </w:t>
      </w:r>
      <w:r w:rsidRPr="005D1690">
        <w:rPr>
          <w:sz w:val="28"/>
          <w:szCs w:val="28"/>
        </w:rPr>
        <w:t>по вопросам, входящим в компетенцию Комитета.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5D1690">
        <w:rPr>
          <w:sz w:val="28"/>
          <w:szCs w:val="28"/>
        </w:rPr>
        <w:t xml:space="preserve">. Принимает участие в организации безопасных условий осуществления          </w:t>
      </w:r>
      <w:proofErr w:type="spellStart"/>
      <w:r w:rsidRPr="005D1690">
        <w:rPr>
          <w:sz w:val="28"/>
          <w:szCs w:val="28"/>
        </w:rPr>
        <w:t>воспитательно</w:t>
      </w:r>
      <w:proofErr w:type="spellEnd"/>
      <w:r w:rsidRPr="005D1690">
        <w:rPr>
          <w:sz w:val="28"/>
          <w:szCs w:val="28"/>
        </w:rPr>
        <w:t>-образовательного процесса, соблюдения санитарно-    гигиенических правил и норм.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5D1690">
        <w:rPr>
          <w:sz w:val="28"/>
          <w:szCs w:val="28"/>
        </w:rPr>
        <w:t xml:space="preserve">. Взаимодействует с общественными организациями по вопросу     пропаганды традиций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>, уклада жизни     воспитанников.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5D1690">
        <w:rPr>
          <w:sz w:val="28"/>
          <w:szCs w:val="28"/>
        </w:rPr>
        <w:t xml:space="preserve">. Взаимодействует с педагогическим коллективом </w:t>
      </w:r>
      <w:proofErr w:type="gramStart"/>
      <w:r>
        <w:rPr>
          <w:sz w:val="28"/>
          <w:szCs w:val="28"/>
        </w:rPr>
        <w:t xml:space="preserve">МБДОУ </w:t>
      </w:r>
      <w:r w:rsidRPr="005D1690">
        <w:rPr>
          <w:sz w:val="28"/>
          <w:szCs w:val="28"/>
        </w:rPr>
        <w:t xml:space="preserve"> по</w:t>
      </w:r>
      <w:proofErr w:type="gramEnd"/>
      <w:r w:rsidRPr="005D1690">
        <w:rPr>
          <w:sz w:val="28"/>
          <w:szCs w:val="28"/>
        </w:rPr>
        <w:t xml:space="preserve"> вопросам профи</w:t>
      </w:r>
      <w:r>
        <w:rPr>
          <w:sz w:val="28"/>
          <w:szCs w:val="28"/>
        </w:rPr>
        <w:t xml:space="preserve">лактики  </w:t>
      </w:r>
      <w:r w:rsidRPr="005D1690">
        <w:rPr>
          <w:sz w:val="28"/>
          <w:szCs w:val="28"/>
        </w:rPr>
        <w:t>правонарушений, безнадзорности и беспризорности среди         несовершеннолетних.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5D1690">
        <w:rPr>
          <w:sz w:val="28"/>
          <w:szCs w:val="28"/>
        </w:rPr>
        <w:t xml:space="preserve">. Взаимодействует с другими органами </w:t>
      </w:r>
      <w:proofErr w:type="gramStart"/>
      <w:r w:rsidRPr="005D1690">
        <w:rPr>
          <w:sz w:val="28"/>
          <w:szCs w:val="28"/>
        </w:rPr>
        <w:t xml:space="preserve">самоуправления  </w:t>
      </w:r>
      <w:r>
        <w:rPr>
          <w:sz w:val="28"/>
          <w:szCs w:val="28"/>
        </w:rPr>
        <w:t>МБДОУ</w:t>
      </w:r>
      <w:proofErr w:type="gramEnd"/>
      <w:r w:rsidRPr="005D1690">
        <w:rPr>
          <w:sz w:val="28"/>
          <w:szCs w:val="28"/>
        </w:rPr>
        <w:t xml:space="preserve"> по вопросам проведения общих      мероприятий и другим вопросам, относящимся к компетенции Комитета.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</w:p>
    <w:p w:rsidR="000D0557" w:rsidRPr="00EC2CFF" w:rsidRDefault="000D0557" w:rsidP="007C7C0C">
      <w:pPr>
        <w:tabs>
          <w:tab w:val="left" w:pos="567"/>
          <w:tab w:val="left" w:pos="450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ПРАВА РОДИТЕЛЬСКОГО КОМИТЕТА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     В соответствии с компетенцией, установленной настоящим Положением, </w:t>
      </w:r>
      <w:r>
        <w:rPr>
          <w:sz w:val="28"/>
          <w:szCs w:val="28"/>
        </w:rPr>
        <w:t>к</w:t>
      </w:r>
      <w:r w:rsidRPr="005D1690">
        <w:rPr>
          <w:sz w:val="28"/>
          <w:szCs w:val="28"/>
        </w:rPr>
        <w:t>омитет имеет право: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4.1. Вносить предложения администрации, органам самоуправления   </w:t>
      </w:r>
      <w:proofErr w:type="gramStart"/>
      <w:r>
        <w:rPr>
          <w:sz w:val="28"/>
          <w:szCs w:val="28"/>
        </w:rPr>
        <w:t xml:space="preserve">МБДОУ </w:t>
      </w:r>
      <w:r w:rsidRPr="005D1690">
        <w:rPr>
          <w:sz w:val="28"/>
          <w:szCs w:val="28"/>
        </w:rPr>
        <w:t xml:space="preserve"> и</w:t>
      </w:r>
      <w:proofErr w:type="gramEnd"/>
      <w:r w:rsidRPr="005D1690">
        <w:rPr>
          <w:sz w:val="28"/>
          <w:szCs w:val="28"/>
        </w:rPr>
        <w:t xml:space="preserve"> получать информацию о результатах их рассмотрения.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>4.2. Обращаться за разъяснениями в учреждения и организации.</w:t>
      </w:r>
    </w:p>
    <w:p w:rsidR="000D0557" w:rsidRPr="005D1690" w:rsidRDefault="000D0557" w:rsidP="007C7C0C">
      <w:pPr>
        <w:tabs>
          <w:tab w:val="left" w:pos="567"/>
          <w:tab w:val="left" w:pos="4500"/>
        </w:tabs>
        <w:ind w:right="-1"/>
        <w:jc w:val="both"/>
        <w:rPr>
          <w:sz w:val="28"/>
          <w:szCs w:val="28"/>
        </w:rPr>
      </w:pPr>
      <w:r w:rsidRPr="005D1690">
        <w:rPr>
          <w:sz w:val="28"/>
          <w:szCs w:val="28"/>
        </w:rPr>
        <w:t xml:space="preserve">4.3. Заслушивать и получать информацию от администрации </w:t>
      </w:r>
      <w:r>
        <w:rPr>
          <w:sz w:val="28"/>
          <w:szCs w:val="28"/>
        </w:rPr>
        <w:t>МБДОУ</w:t>
      </w:r>
      <w:r w:rsidRPr="005D1690">
        <w:rPr>
          <w:sz w:val="28"/>
          <w:szCs w:val="28"/>
        </w:rPr>
        <w:t>, его органов самоуправления.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4.4. Вызывать на свои заседания родителей (законных </w:t>
      </w:r>
      <w:proofErr w:type="gramStart"/>
      <w:r w:rsidRPr="005D1690">
        <w:rPr>
          <w:szCs w:val="28"/>
        </w:rPr>
        <w:t xml:space="preserve">представителей)   </w:t>
      </w:r>
      <w:proofErr w:type="gramEnd"/>
      <w:r w:rsidRPr="005D1690">
        <w:rPr>
          <w:szCs w:val="28"/>
        </w:rPr>
        <w:t xml:space="preserve">     воспитанников по предс</w:t>
      </w:r>
      <w:r>
        <w:rPr>
          <w:szCs w:val="28"/>
        </w:rPr>
        <w:t xml:space="preserve">тавлениям (решениям) групповых Родительских </w:t>
      </w:r>
      <w:r w:rsidRPr="005D1690">
        <w:rPr>
          <w:szCs w:val="28"/>
        </w:rPr>
        <w:t>комитетов.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4.5. Принимать участие в обсуждении локальных актов </w:t>
      </w:r>
      <w:r>
        <w:rPr>
          <w:szCs w:val="28"/>
        </w:rPr>
        <w:t>МБДОУ</w:t>
      </w:r>
      <w:r w:rsidRPr="005D1690">
        <w:rPr>
          <w:szCs w:val="28"/>
        </w:rPr>
        <w:t>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>4.6. Давать разъяснения и принимать меры по рассматриваемым обращениям.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>4.7</w:t>
      </w:r>
      <w:r>
        <w:rPr>
          <w:szCs w:val="28"/>
        </w:rPr>
        <w:t xml:space="preserve"> </w:t>
      </w:r>
      <w:r w:rsidRPr="005D1690">
        <w:rPr>
          <w:szCs w:val="28"/>
        </w:rPr>
        <w:t xml:space="preserve">Разрабатывать и принимать локальные акты (о групповом родительском         комитете, о постоянных и временных комиссиях </w:t>
      </w:r>
      <w:r>
        <w:rPr>
          <w:szCs w:val="28"/>
        </w:rPr>
        <w:t>комитета).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4.8. Поощрять родителей (законных представителей) воспитанников за   активную работу в </w:t>
      </w:r>
      <w:r>
        <w:rPr>
          <w:szCs w:val="28"/>
        </w:rPr>
        <w:t>к</w:t>
      </w:r>
      <w:r w:rsidRPr="005D1690">
        <w:rPr>
          <w:szCs w:val="28"/>
        </w:rPr>
        <w:t xml:space="preserve">омитете, оказание помощи в проведении общих      мероприятий </w:t>
      </w:r>
      <w:r>
        <w:rPr>
          <w:szCs w:val="28"/>
        </w:rPr>
        <w:t>МБДОУ</w:t>
      </w:r>
      <w:r w:rsidRPr="005D1690">
        <w:rPr>
          <w:szCs w:val="28"/>
        </w:rPr>
        <w:t>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4.9. Организовывать постоянные или временные комиссии под руководством        членов </w:t>
      </w:r>
      <w:r>
        <w:rPr>
          <w:szCs w:val="28"/>
        </w:rPr>
        <w:t>к</w:t>
      </w:r>
      <w:r w:rsidRPr="005D1690">
        <w:rPr>
          <w:szCs w:val="28"/>
        </w:rPr>
        <w:t>омитета для исполнения своих функций.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>4.10</w:t>
      </w:r>
      <w:r w:rsidRPr="005D1690">
        <w:rPr>
          <w:szCs w:val="28"/>
        </w:rPr>
        <w:t xml:space="preserve">. Председатель </w:t>
      </w:r>
      <w:r>
        <w:rPr>
          <w:szCs w:val="28"/>
        </w:rPr>
        <w:t>к</w:t>
      </w:r>
      <w:r w:rsidRPr="005D1690">
        <w:rPr>
          <w:szCs w:val="28"/>
        </w:rPr>
        <w:t>омитета может присут</w:t>
      </w:r>
      <w:r>
        <w:rPr>
          <w:szCs w:val="28"/>
        </w:rPr>
        <w:t xml:space="preserve">ствовать (с </w:t>
      </w:r>
      <w:proofErr w:type="gramStart"/>
      <w:r>
        <w:rPr>
          <w:szCs w:val="28"/>
        </w:rPr>
        <w:t xml:space="preserve">последующим  </w:t>
      </w:r>
      <w:r w:rsidRPr="005D1690">
        <w:rPr>
          <w:szCs w:val="28"/>
        </w:rPr>
        <w:t>информированием</w:t>
      </w:r>
      <w:proofErr w:type="gramEnd"/>
      <w:r w:rsidRPr="005D1690">
        <w:rPr>
          <w:szCs w:val="28"/>
        </w:rPr>
        <w:t xml:space="preserve"> </w:t>
      </w:r>
      <w:r>
        <w:rPr>
          <w:szCs w:val="28"/>
        </w:rPr>
        <w:t>к</w:t>
      </w:r>
      <w:r w:rsidRPr="005D1690">
        <w:rPr>
          <w:szCs w:val="28"/>
        </w:rPr>
        <w:t xml:space="preserve">омитета) на отдельных заседаниях </w:t>
      </w:r>
      <w:r>
        <w:rPr>
          <w:szCs w:val="28"/>
        </w:rPr>
        <w:t xml:space="preserve"> Педагогического совета,  </w:t>
      </w:r>
      <w:r w:rsidRPr="005D1690">
        <w:rPr>
          <w:szCs w:val="28"/>
        </w:rPr>
        <w:t>других органов самоуправления по вопросам</w:t>
      </w:r>
      <w:r>
        <w:rPr>
          <w:szCs w:val="28"/>
        </w:rPr>
        <w:t>, относящимся к компетенции к</w:t>
      </w:r>
      <w:r w:rsidRPr="005D1690">
        <w:rPr>
          <w:szCs w:val="28"/>
        </w:rPr>
        <w:t>омитета.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Pr="00EC2CFF" w:rsidRDefault="000D0557" w:rsidP="007C7C0C">
      <w:pPr>
        <w:pStyle w:val="a5"/>
        <w:tabs>
          <w:tab w:val="left" w:pos="567"/>
        </w:tabs>
        <w:ind w:right="-1"/>
        <w:jc w:val="both"/>
        <w:rPr>
          <w:b/>
          <w:szCs w:val="28"/>
        </w:rPr>
      </w:pPr>
      <w:r w:rsidRPr="00EC2CFF">
        <w:rPr>
          <w:b/>
          <w:szCs w:val="28"/>
        </w:rPr>
        <w:t>5. ОТВЕТСТВЕННОСТЬ РОДИТЕЛЬСКОГО КОМИТЕТА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>Комитет отвечает за: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>5.1. Выполнение плана работы.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5.2. Выполнение решений, рекомендаций </w:t>
      </w:r>
      <w:r>
        <w:rPr>
          <w:szCs w:val="28"/>
        </w:rPr>
        <w:t>к</w:t>
      </w:r>
      <w:r w:rsidRPr="005D1690">
        <w:rPr>
          <w:szCs w:val="28"/>
        </w:rPr>
        <w:t>омитета.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5.3. Установления взаимопонимания между руководством </w:t>
      </w:r>
      <w:r>
        <w:rPr>
          <w:szCs w:val="28"/>
        </w:rPr>
        <w:t xml:space="preserve">МБДОУ </w:t>
      </w:r>
      <w:r w:rsidRPr="005D1690">
        <w:rPr>
          <w:szCs w:val="28"/>
        </w:rPr>
        <w:t xml:space="preserve">и родителями (законными </w:t>
      </w:r>
      <w:proofErr w:type="gramStart"/>
      <w:r w:rsidRPr="005D1690">
        <w:rPr>
          <w:szCs w:val="28"/>
        </w:rPr>
        <w:t>представителями)  воспитанников</w:t>
      </w:r>
      <w:proofErr w:type="gramEnd"/>
      <w:r w:rsidRPr="005D1690">
        <w:rPr>
          <w:szCs w:val="28"/>
        </w:rPr>
        <w:t xml:space="preserve"> в вопросах семейного и общественного воспитания.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>5.4. Качественное принятие решений в соответствии с действующим        законодательством</w:t>
      </w:r>
      <w:r>
        <w:rPr>
          <w:szCs w:val="28"/>
        </w:rPr>
        <w:t xml:space="preserve"> Российской Федерации</w:t>
      </w:r>
      <w:r w:rsidRPr="005D1690">
        <w:rPr>
          <w:szCs w:val="28"/>
        </w:rPr>
        <w:t>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5.5. Бездействие отдельных членов </w:t>
      </w:r>
      <w:r>
        <w:rPr>
          <w:szCs w:val="28"/>
        </w:rPr>
        <w:t>к</w:t>
      </w:r>
      <w:r w:rsidRPr="005D1690">
        <w:rPr>
          <w:szCs w:val="28"/>
        </w:rPr>
        <w:t xml:space="preserve">омитета или всего </w:t>
      </w:r>
      <w:r>
        <w:rPr>
          <w:szCs w:val="28"/>
        </w:rPr>
        <w:t>к</w:t>
      </w:r>
      <w:r w:rsidRPr="005D1690">
        <w:rPr>
          <w:szCs w:val="28"/>
        </w:rPr>
        <w:t>омитета.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lastRenderedPageBreak/>
        <w:t xml:space="preserve">5.6. Члены </w:t>
      </w:r>
      <w:r>
        <w:rPr>
          <w:szCs w:val="28"/>
        </w:rPr>
        <w:t>к</w:t>
      </w:r>
      <w:r w:rsidRPr="005D1690">
        <w:rPr>
          <w:szCs w:val="28"/>
        </w:rPr>
        <w:t xml:space="preserve">омитета, не принимающие участия в его работе, по представлению       председателя </w:t>
      </w:r>
      <w:r>
        <w:rPr>
          <w:szCs w:val="28"/>
        </w:rPr>
        <w:t>к</w:t>
      </w:r>
      <w:r w:rsidRPr="005D1690">
        <w:rPr>
          <w:szCs w:val="28"/>
        </w:rPr>
        <w:t>омитета могут быть отозваны избирателями.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Pr="00EC2CFF" w:rsidRDefault="000D0557" w:rsidP="007C7C0C">
      <w:pPr>
        <w:pStyle w:val="a5"/>
        <w:tabs>
          <w:tab w:val="left" w:pos="567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>6. ОРГАНИЗАЦИЯ РАБОТЫ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6.1. В состав </w:t>
      </w:r>
      <w:r>
        <w:rPr>
          <w:szCs w:val="28"/>
        </w:rPr>
        <w:t>к</w:t>
      </w:r>
      <w:r w:rsidRPr="005D1690">
        <w:rPr>
          <w:szCs w:val="28"/>
        </w:rPr>
        <w:t xml:space="preserve">омитета входят представители родителей (законных        представителей) воспитанников, по одному от каждой группы.       Представители в </w:t>
      </w:r>
      <w:r>
        <w:rPr>
          <w:szCs w:val="28"/>
        </w:rPr>
        <w:t>к</w:t>
      </w:r>
      <w:r w:rsidRPr="005D1690">
        <w:rPr>
          <w:szCs w:val="28"/>
        </w:rPr>
        <w:t xml:space="preserve">омитет избираются ежегодно </w:t>
      </w:r>
      <w:r>
        <w:rPr>
          <w:szCs w:val="28"/>
        </w:rPr>
        <w:t xml:space="preserve">на групповых </w:t>
      </w:r>
      <w:proofErr w:type="gramStart"/>
      <w:r>
        <w:rPr>
          <w:szCs w:val="28"/>
        </w:rPr>
        <w:t xml:space="preserve">родительских  </w:t>
      </w:r>
      <w:r w:rsidRPr="005D1690">
        <w:rPr>
          <w:szCs w:val="28"/>
        </w:rPr>
        <w:t>собраниях</w:t>
      </w:r>
      <w:proofErr w:type="gramEnd"/>
      <w:r w:rsidRPr="005D1690">
        <w:rPr>
          <w:szCs w:val="28"/>
        </w:rPr>
        <w:t xml:space="preserve"> в начале учебного года.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6.2. Численный состав </w:t>
      </w:r>
      <w:r>
        <w:rPr>
          <w:szCs w:val="28"/>
        </w:rPr>
        <w:t>к</w:t>
      </w:r>
      <w:r w:rsidRPr="005D1690">
        <w:rPr>
          <w:szCs w:val="28"/>
        </w:rPr>
        <w:t xml:space="preserve">омитета </w:t>
      </w:r>
      <w:r>
        <w:rPr>
          <w:szCs w:val="28"/>
        </w:rPr>
        <w:t xml:space="preserve">МБДОУ </w:t>
      </w:r>
      <w:r w:rsidRPr="005D1690">
        <w:rPr>
          <w:szCs w:val="28"/>
        </w:rPr>
        <w:t>определяет самостоятельно.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6.3. Из своего состава </w:t>
      </w:r>
      <w:r>
        <w:rPr>
          <w:szCs w:val="28"/>
        </w:rPr>
        <w:t>к</w:t>
      </w:r>
      <w:r w:rsidRPr="005D1690">
        <w:rPr>
          <w:szCs w:val="28"/>
        </w:rPr>
        <w:t>омитет избирает председателя (в завис</w:t>
      </w:r>
      <w:r>
        <w:rPr>
          <w:szCs w:val="28"/>
        </w:rPr>
        <w:t>имости от</w:t>
      </w:r>
      <w:r w:rsidRPr="005D1690">
        <w:rPr>
          <w:szCs w:val="28"/>
        </w:rPr>
        <w:t xml:space="preserve"> численного состава могут избираться заместители председателя, секретарь).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6.4. Комитет работает по разработанным и принятым им регламенту работы        и плану, которые согласуются с </w:t>
      </w:r>
      <w:r>
        <w:rPr>
          <w:szCs w:val="28"/>
        </w:rPr>
        <w:t>заведующей МБДОУ</w:t>
      </w:r>
      <w:r w:rsidRPr="005D1690">
        <w:rPr>
          <w:szCs w:val="28"/>
        </w:rPr>
        <w:t>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6.5. О своей работе </w:t>
      </w:r>
      <w:r>
        <w:rPr>
          <w:szCs w:val="28"/>
        </w:rPr>
        <w:t>к</w:t>
      </w:r>
      <w:r w:rsidRPr="005D1690">
        <w:rPr>
          <w:szCs w:val="28"/>
        </w:rPr>
        <w:t xml:space="preserve">омитет отчитывается перед общим родительским       собранием не реже </w:t>
      </w:r>
      <w:r>
        <w:rPr>
          <w:szCs w:val="28"/>
        </w:rPr>
        <w:t>одного</w:t>
      </w:r>
      <w:r w:rsidRPr="005D1690">
        <w:rPr>
          <w:szCs w:val="28"/>
        </w:rPr>
        <w:t xml:space="preserve"> раз</w:t>
      </w:r>
      <w:r>
        <w:rPr>
          <w:szCs w:val="28"/>
        </w:rPr>
        <w:t>а</w:t>
      </w:r>
      <w:r w:rsidRPr="005D1690">
        <w:rPr>
          <w:szCs w:val="28"/>
        </w:rPr>
        <w:t xml:space="preserve"> в год.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>6.6. Комитет правомочен выносить решения при наличии на заседании       не менее половины своего состава. Решения принимаются простым       большинством голосов.</w:t>
      </w:r>
    </w:p>
    <w:p w:rsidR="000D0557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6.7. Переписка </w:t>
      </w:r>
      <w:r>
        <w:rPr>
          <w:szCs w:val="28"/>
        </w:rPr>
        <w:t>к</w:t>
      </w:r>
      <w:r w:rsidRPr="005D1690">
        <w:rPr>
          <w:szCs w:val="28"/>
        </w:rPr>
        <w:t xml:space="preserve">омитета по вопросам, относящимся к его </w:t>
      </w:r>
      <w:proofErr w:type="gramStart"/>
      <w:r w:rsidRPr="005D1690">
        <w:rPr>
          <w:szCs w:val="28"/>
        </w:rPr>
        <w:t xml:space="preserve">компетенции,   </w:t>
      </w:r>
      <w:proofErr w:type="gramEnd"/>
      <w:r w:rsidRPr="005D1690">
        <w:rPr>
          <w:szCs w:val="28"/>
        </w:rPr>
        <w:t xml:space="preserve">    ведётся от имени </w:t>
      </w:r>
      <w:r>
        <w:rPr>
          <w:szCs w:val="28"/>
        </w:rPr>
        <w:t>МБДОУ</w:t>
      </w:r>
      <w:r w:rsidRPr="005D1690">
        <w:rPr>
          <w:szCs w:val="28"/>
        </w:rPr>
        <w:t>,</w:t>
      </w:r>
      <w:r>
        <w:rPr>
          <w:szCs w:val="28"/>
        </w:rPr>
        <w:t xml:space="preserve"> документы подписывают заведующий МБДОУ </w:t>
      </w:r>
      <w:r w:rsidRPr="005D1690">
        <w:rPr>
          <w:szCs w:val="28"/>
        </w:rPr>
        <w:t xml:space="preserve"> и председатель      Комитета.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</w:p>
    <w:p w:rsidR="000D0557" w:rsidRPr="00EC2CFF" w:rsidRDefault="000D0557" w:rsidP="007C7C0C">
      <w:pPr>
        <w:pStyle w:val="a5"/>
        <w:tabs>
          <w:tab w:val="left" w:pos="567"/>
        </w:tabs>
        <w:ind w:right="-1"/>
        <w:jc w:val="both"/>
        <w:rPr>
          <w:b/>
          <w:szCs w:val="28"/>
        </w:rPr>
      </w:pPr>
      <w:r w:rsidRPr="00EC2CFF">
        <w:rPr>
          <w:b/>
          <w:szCs w:val="28"/>
        </w:rPr>
        <w:t>7. ДЕЛОПРОИЗВ</w:t>
      </w:r>
      <w:r>
        <w:rPr>
          <w:b/>
          <w:szCs w:val="28"/>
        </w:rPr>
        <w:t>ОДСТВО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7.1. Комитет ведёт протоколы своих заседаний и общих родительских собраний      в соответствии с Инструкцией о ведении </w:t>
      </w:r>
      <w:proofErr w:type="gramStart"/>
      <w:r w:rsidRPr="005D1690">
        <w:rPr>
          <w:szCs w:val="28"/>
        </w:rPr>
        <w:t xml:space="preserve">делопроизводства 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МБДОУ.</w:t>
      </w:r>
    </w:p>
    <w:p w:rsidR="000D0557" w:rsidRPr="005D1690" w:rsidRDefault="000D0557" w:rsidP="007C7C0C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7.2. Протоколы хранятся в </w:t>
      </w:r>
      <w:r>
        <w:rPr>
          <w:szCs w:val="28"/>
        </w:rPr>
        <w:t>МБДОУ.</w:t>
      </w:r>
    </w:p>
    <w:p w:rsidR="000D0557" w:rsidRPr="00D5414B" w:rsidRDefault="000D0557" w:rsidP="00D5414B">
      <w:pPr>
        <w:pStyle w:val="a5"/>
        <w:tabs>
          <w:tab w:val="left" w:pos="567"/>
        </w:tabs>
        <w:ind w:right="-1"/>
        <w:jc w:val="both"/>
        <w:rPr>
          <w:szCs w:val="28"/>
        </w:rPr>
      </w:pPr>
      <w:r w:rsidRPr="005D1690">
        <w:rPr>
          <w:szCs w:val="28"/>
        </w:rPr>
        <w:t xml:space="preserve">7.3. Ответственность за делопроизводство в </w:t>
      </w:r>
      <w:r>
        <w:rPr>
          <w:szCs w:val="28"/>
        </w:rPr>
        <w:t>к</w:t>
      </w:r>
      <w:r w:rsidRPr="005D1690">
        <w:rPr>
          <w:szCs w:val="28"/>
        </w:rPr>
        <w:t xml:space="preserve">омитете возлагается на   председателя </w:t>
      </w:r>
      <w:r>
        <w:rPr>
          <w:szCs w:val="28"/>
        </w:rPr>
        <w:t>к</w:t>
      </w:r>
      <w:r w:rsidRPr="005D1690">
        <w:rPr>
          <w:szCs w:val="28"/>
        </w:rPr>
        <w:t>омитета или секретаря.</w:t>
      </w:r>
    </w:p>
    <w:sectPr w:rsidR="000D0557" w:rsidRPr="00D5414B" w:rsidSect="00A273F3">
      <w:headerReference w:type="default" r:id="rId8"/>
      <w:pgSz w:w="11906" w:h="16838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E3" w:rsidRDefault="00BD4FE3">
      <w:r>
        <w:separator/>
      </w:r>
    </w:p>
  </w:endnote>
  <w:endnote w:type="continuationSeparator" w:id="0">
    <w:p w:rsidR="00BD4FE3" w:rsidRDefault="00BD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E3" w:rsidRDefault="00BD4FE3">
      <w:r>
        <w:separator/>
      </w:r>
    </w:p>
  </w:footnote>
  <w:footnote w:type="continuationSeparator" w:id="0">
    <w:p w:rsidR="00BD4FE3" w:rsidRDefault="00BD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57" w:rsidRDefault="000D0557">
    <w:pPr>
      <w:pStyle w:val="Style9"/>
      <w:widowControl/>
      <w:ind w:left="470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F97BE2"/>
    <w:multiLevelType w:val="multilevel"/>
    <w:tmpl w:val="A9BC2EAA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EA44C46"/>
    <w:multiLevelType w:val="hybridMultilevel"/>
    <w:tmpl w:val="6EF4E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151B53A4"/>
    <w:multiLevelType w:val="multilevel"/>
    <w:tmpl w:val="FBC8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8F82AB9"/>
    <w:multiLevelType w:val="multilevel"/>
    <w:tmpl w:val="8FB8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04B61"/>
    <w:multiLevelType w:val="multilevel"/>
    <w:tmpl w:val="3F2872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6">
    <w:nsid w:val="19DC4074"/>
    <w:multiLevelType w:val="multilevel"/>
    <w:tmpl w:val="BA248E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2160"/>
      </w:pPr>
      <w:rPr>
        <w:rFonts w:cs="Times New Roman" w:hint="default"/>
      </w:rPr>
    </w:lvl>
  </w:abstractNum>
  <w:abstractNum w:abstractNumId="7">
    <w:nsid w:val="1E52685C"/>
    <w:multiLevelType w:val="multilevel"/>
    <w:tmpl w:val="AA0066C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FCF6336"/>
    <w:multiLevelType w:val="hybridMultilevel"/>
    <w:tmpl w:val="C5F602B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362F7A4A"/>
    <w:multiLevelType w:val="hybridMultilevel"/>
    <w:tmpl w:val="77F8F16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36854B7E"/>
    <w:multiLevelType w:val="hybridMultilevel"/>
    <w:tmpl w:val="5B1492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37015D11"/>
    <w:multiLevelType w:val="multilevel"/>
    <w:tmpl w:val="434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7065E"/>
    <w:multiLevelType w:val="multilevel"/>
    <w:tmpl w:val="0DF00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3A1C0C84"/>
    <w:multiLevelType w:val="hybridMultilevel"/>
    <w:tmpl w:val="539E2E7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3BCB2927"/>
    <w:multiLevelType w:val="multilevel"/>
    <w:tmpl w:val="D310B9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EFF08C9"/>
    <w:multiLevelType w:val="multilevel"/>
    <w:tmpl w:val="7BFCD47C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cs="Times New Roman" w:hint="default"/>
      </w:rPr>
    </w:lvl>
  </w:abstractNum>
  <w:abstractNum w:abstractNumId="16">
    <w:nsid w:val="3F4575C7"/>
    <w:multiLevelType w:val="multilevel"/>
    <w:tmpl w:val="8C1813F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92B42BE"/>
    <w:multiLevelType w:val="hybridMultilevel"/>
    <w:tmpl w:val="5BDEC7E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D74C7A"/>
    <w:multiLevelType w:val="hybridMultilevel"/>
    <w:tmpl w:val="7A4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034740"/>
    <w:multiLevelType w:val="multilevel"/>
    <w:tmpl w:val="394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72D08"/>
    <w:multiLevelType w:val="multilevel"/>
    <w:tmpl w:val="6D1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740B4"/>
    <w:multiLevelType w:val="multilevel"/>
    <w:tmpl w:val="D3F02E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B465F32"/>
    <w:multiLevelType w:val="hybridMultilevel"/>
    <w:tmpl w:val="3A9A9B2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>
    <w:nsid w:val="5BD668F1"/>
    <w:multiLevelType w:val="multilevel"/>
    <w:tmpl w:val="4A8AF8C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C0914C2"/>
    <w:multiLevelType w:val="multilevel"/>
    <w:tmpl w:val="1D407FF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25">
    <w:nsid w:val="5CD40CD7"/>
    <w:multiLevelType w:val="hybridMultilevel"/>
    <w:tmpl w:val="4F1066A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5EDC5790"/>
    <w:multiLevelType w:val="hybridMultilevel"/>
    <w:tmpl w:val="69B6DE3C"/>
    <w:lvl w:ilvl="0" w:tplc="D3F4F1BC">
      <w:start w:val="1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7">
    <w:nsid w:val="6002093B"/>
    <w:multiLevelType w:val="multilevel"/>
    <w:tmpl w:val="E51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97F6A"/>
    <w:multiLevelType w:val="multilevel"/>
    <w:tmpl w:val="A0AC59C0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20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2160"/>
      </w:pPr>
      <w:rPr>
        <w:rFonts w:cs="Times New Roman" w:hint="default"/>
      </w:rPr>
    </w:lvl>
  </w:abstractNum>
  <w:abstractNum w:abstractNumId="29">
    <w:nsid w:val="64C63C16"/>
    <w:multiLevelType w:val="hybridMultilevel"/>
    <w:tmpl w:val="37DEA76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69662F1D"/>
    <w:multiLevelType w:val="hybridMultilevel"/>
    <w:tmpl w:val="DF161082"/>
    <w:lvl w:ilvl="0" w:tplc="EC2E34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77DB2"/>
    <w:multiLevelType w:val="multilevel"/>
    <w:tmpl w:val="F7FE694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364267E"/>
    <w:multiLevelType w:val="multilevel"/>
    <w:tmpl w:val="B448E69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3717A93"/>
    <w:multiLevelType w:val="hybridMultilevel"/>
    <w:tmpl w:val="AA446A3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>
    <w:nsid w:val="76A32854"/>
    <w:multiLevelType w:val="multilevel"/>
    <w:tmpl w:val="B136D8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35">
    <w:nsid w:val="770A0520"/>
    <w:multiLevelType w:val="hybridMultilevel"/>
    <w:tmpl w:val="3A5C6AF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>
    <w:nsid w:val="7831334A"/>
    <w:multiLevelType w:val="multilevel"/>
    <w:tmpl w:val="BC92B40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E240765"/>
    <w:multiLevelType w:val="multilevel"/>
    <w:tmpl w:val="A8B8339A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7"/>
  </w:num>
  <w:num w:numId="2">
    <w:abstractNumId w:val="32"/>
  </w:num>
  <w:num w:numId="3">
    <w:abstractNumId w:val="5"/>
  </w:num>
  <w:num w:numId="4">
    <w:abstractNumId w:val="23"/>
  </w:num>
  <w:num w:numId="5">
    <w:abstractNumId w:val="24"/>
  </w:num>
  <w:num w:numId="6">
    <w:abstractNumId w:val="30"/>
  </w:num>
  <w:num w:numId="7">
    <w:abstractNumId w:val="25"/>
  </w:num>
  <w:num w:numId="8">
    <w:abstractNumId w:val="2"/>
  </w:num>
  <w:num w:numId="9">
    <w:abstractNumId w:val="33"/>
  </w:num>
  <w:num w:numId="10">
    <w:abstractNumId w:val="22"/>
  </w:num>
  <w:num w:numId="11">
    <w:abstractNumId w:val="9"/>
  </w:num>
  <w:num w:numId="12">
    <w:abstractNumId w:val="6"/>
  </w:num>
  <w:num w:numId="13">
    <w:abstractNumId w:val="28"/>
  </w:num>
  <w:num w:numId="14">
    <w:abstractNumId w:val="15"/>
  </w:num>
  <w:num w:numId="15">
    <w:abstractNumId w:val="10"/>
  </w:num>
  <w:num w:numId="16">
    <w:abstractNumId w:val="13"/>
  </w:num>
  <w:num w:numId="17">
    <w:abstractNumId w:val="35"/>
  </w:num>
  <w:num w:numId="18">
    <w:abstractNumId w:val="29"/>
  </w:num>
  <w:num w:numId="19">
    <w:abstractNumId w:val="19"/>
  </w:num>
  <w:num w:numId="20">
    <w:abstractNumId w:val="27"/>
  </w:num>
  <w:num w:numId="21">
    <w:abstractNumId w:val="20"/>
  </w:num>
  <w:num w:numId="22">
    <w:abstractNumId w:val="11"/>
  </w:num>
  <w:num w:numId="23">
    <w:abstractNumId w:val="7"/>
  </w:num>
  <w:num w:numId="24">
    <w:abstractNumId w:val="21"/>
  </w:num>
  <w:num w:numId="25">
    <w:abstractNumId w:val="31"/>
  </w:num>
  <w:num w:numId="26">
    <w:abstractNumId w:val="1"/>
  </w:num>
  <w:num w:numId="27">
    <w:abstractNumId w:val="16"/>
  </w:num>
  <w:num w:numId="28">
    <w:abstractNumId w:val="34"/>
  </w:num>
  <w:num w:numId="29">
    <w:abstractNumId w:val="36"/>
  </w:num>
  <w:num w:numId="30">
    <w:abstractNumId w:val="12"/>
  </w:num>
  <w:num w:numId="31">
    <w:abstractNumId w:val="18"/>
  </w:num>
  <w:num w:numId="32">
    <w:abstractNumId w:val="3"/>
  </w:num>
  <w:num w:numId="33">
    <w:abstractNumId w:val="8"/>
  </w:num>
  <w:num w:numId="34">
    <w:abstractNumId w:val="26"/>
  </w:num>
  <w:num w:numId="35">
    <w:abstractNumId w:val="14"/>
  </w:num>
  <w:num w:numId="36">
    <w:abstractNumId w:val="4"/>
  </w:num>
  <w:num w:numId="3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ntbWWjk2fXlfXO4BKyl9rZjXfQPOBmIfPUcolxWuH/oSM9bs0Kd1n95FeUY8BYpJ4TgZtQ/ulDsqrDezyES+0g==" w:salt="KwI0pWH+lEK84ZYKWJ07/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C0C"/>
    <w:rsid w:val="00007958"/>
    <w:rsid w:val="00013735"/>
    <w:rsid w:val="00021601"/>
    <w:rsid w:val="0003033F"/>
    <w:rsid w:val="000812C5"/>
    <w:rsid w:val="000909D7"/>
    <w:rsid w:val="00096987"/>
    <w:rsid w:val="000A24B3"/>
    <w:rsid w:val="000C28E6"/>
    <w:rsid w:val="000C4510"/>
    <w:rsid w:val="000D0557"/>
    <w:rsid w:val="001217E1"/>
    <w:rsid w:val="00121F67"/>
    <w:rsid w:val="001268DF"/>
    <w:rsid w:val="00135F5B"/>
    <w:rsid w:val="00142097"/>
    <w:rsid w:val="00143DF3"/>
    <w:rsid w:val="001451BF"/>
    <w:rsid w:val="00181C8E"/>
    <w:rsid w:val="00194EC7"/>
    <w:rsid w:val="001A5D1F"/>
    <w:rsid w:val="001A66E1"/>
    <w:rsid w:val="001B1FAD"/>
    <w:rsid w:val="001C145B"/>
    <w:rsid w:val="001C4192"/>
    <w:rsid w:val="001D59BF"/>
    <w:rsid w:val="001F3B64"/>
    <w:rsid w:val="0025728D"/>
    <w:rsid w:val="002C07CA"/>
    <w:rsid w:val="002C0884"/>
    <w:rsid w:val="00320218"/>
    <w:rsid w:val="003203FE"/>
    <w:rsid w:val="003262BD"/>
    <w:rsid w:val="0034393E"/>
    <w:rsid w:val="00356373"/>
    <w:rsid w:val="0038595A"/>
    <w:rsid w:val="003B24F3"/>
    <w:rsid w:val="003F13AA"/>
    <w:rsid w:val="00417803"/>
    <w:rsid w:val="004273D0"/>
    <w:rsid w:val="00442E38"/>
    <w:rsid w:val="00460B68"/>
    <w:rsid w:val="00467C43"/>
    <w:rsid w:val="004809A6"/>
    <w:rsid w:val="0048771B"/>
    <w:rsid w:val="00517529"/>
    <w:rsid w:val="00526696"/>
    <w:rsid w:val="0053195C"/>
    <w:rsid w:val="005355D8"/>
    <w:rsid w:val="00535AB8"/>
    <w:rsid w:val="005A1EE6"/>
    <w:rsid w:val="005B6FB5"/>
    <w:rsid w:val="005C69F6"/>
    <w:rsid w:val="005D1690"/>
    <w:rsid w:val="005D1692"/>
    <w:rsid w:val="005F488E"/>
    <w:rsid w:val="00685573"/>
    <w:rsid w:val="00693D63"/>
    <w:rsid w:val="006C25A2"/>
    <w:rsid w:val="006C6449"/>
    <w:rsid w:val="006D1673"/>
    <w:rsid w:val="006D600F"/>
    <w:rsid w:val="006F2498"/>
    <w:rsid w:val="006F4FAF"/>
    <w:rsid w:val="00712CA8"/>
    <w:rsid w:val="00724E8E"/>
    <w:rsid w:val="00725ED5"/>
    <w:rsid w:val="00733E53"/>
    <w:rsid w:val="00756C4C"/>
    <w:rsid w:val="00790638"/>
    <w:rsid w:val="00791BA5"/>
    <w:rsid w:val="00791CF4"/>
    <w:rsid w:val="00794834"/>
    <w:rsid w:val="007C38EC"/>
    <w:rsid w:val="007C7C0C"/>
    <w:rsid w:val="007D64AF"/>
    <w:rsid w:val="007E7F1A"/>
    <w:rsid w:val="007F6423"/>
    <w:rsid w:val="008523C8"/>
    <w:rsid w:val="008B3EA8"/>
    <w:rsid w:val="008C2665"/>
    <w:rsid w:val="008D72AC"/>
    <w:rsid w:val="008E42AE"/>
    <w:rsid w:val="009117FC"/>
    <w:rsid w:val="009146DE"/>
    <w:rsid w:val="00923FB5"/>
    <w:rsid w:val="00946BE6"/>
    <w:rsid w:val="009518FF"/>
    <w:rsid w:val="009574DC"/>
    <w:rsid w:val="00966729"/>
    <w:rsid w:val="009843DA"/>
    <w:rsid w:val="009A64FC"/>
    <w:rsid w:val="009D18D3"/>
    <w:rsid w:val="009E6231"/>
    <w:rsid w:val="009F51F8"/>
    <w:rsid w:val="00A06519"/>
    <w:rsid w:val="00A06868"/>
    <w:rsid w:val="00A13104"/>
    <w:rsid w:val="00A26405"/>
    <w:rsid w:val="00A273F3"/>
    <w:rsid w:val="00A33837"/>
    <w:rsid w:val="00A743EE"/>
    <w:rsid w:val="00A80767"/>
    <w:rsid w:val="00A877C0"/>
    <w:rsid w:val="00A87CDD"/>
    <w:rsid w:val="00A87F3D"/>
    <w:rsid w:val="00AC18C9"/>
    <w:rsid w:val="00AD1960"/>
    <w:rsid w:val="00AD24CA"/>
    <w:rsid w:val="00AD2834"/>
    <w:rsid w:val="00B14633"/>
    <w:rsid w:val="00B22C51"/>
    <w:rsid w:val="00B3742B"/>
    <w:rsid w:val="00BA0297"/>
    <w:rsid w:val="00BD4FE3"/>
    <w:rsid w:val="00BD7B47"/>
    <w:rsid w:val="00BE6E62"/>
    <w:rsid w:val="00C179D4"/>
    <w:rsid w:val="00C3173C"/>
    <w:rsid w:val="00C613C3"/>
    <w:rsid w:val="00C71B84"/>
    <w:rsid w:val="00C81643"/>
    <w:rsid w:val="00D5414B"/>
    <w:rsid w:val="00D71521"/>
    <w:rsid w:val="00D87C88"/>
    <w:rsid w:val="00D94892"/>
    <w:rsid w:val="00D956B2"/>
    <w:rsid w:val="00DA4D1F"/>
    <w:rsid w:val="00DB2C20"/>
    <w:rsid w:val="00E16C77"/>
    <w:rsid w:val="00E321D0"/>
    <w:rsid w:val="00E4061B"/>
    <w:rsid w:val="00E80CCB"/>
    <w:rsid w:val="00E84FE9"/>
    <w:rsid w:val="00EB5629"/>
    <w:rsid w:val="00EC2CFF"/>
    <w:rsid w:val="00EC46CD"/>
    <w:rsid w:val="00EF2173"/>
    <w:rsid w:val="00F21315"/>
    <w:rsid w:val="00F400F5"/>
    <w:rsid w:val="00F42B8F"/>
    <w:rsid w:val="00F477CA"/>
    <w:rsid w:val="00F53867"/>
    <w:rsid w:val="00F57E40"/>
    <w:rsid w:val="00F64BD9"/>
    <w:rsid w:val="00F75046"/>
    <w:rsid w:val="00F80256"/>
    <w:rsid w:val="00FA24DC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09A22-E6DB-4908-9771-A25FB278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C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C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C7C0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7C7C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7C7C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7C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7C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C0C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7C7C0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7C7C0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7C7C0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C7C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C7C0C"/>
    <w:rPr>
      <w:rFonts w:ascii="Calibri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rsid w:val="007C7C0C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7C7C0C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7C7C0C"/>
    <w:pPr>
      <w:tabs>
        <w:tab w:val="left" w:pos="851"/>
        <w:tab w:val="left" w:pos="7088"/>
      </w:tabs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C7C0C"/>
    <w:pPr>
      <w:tabs>
        <w:tab w:val="left" w:pos="851"/>
        <w:tab w:val="left" w:pos="7088"/>
      </w:tabs>
    </w:pPr>
    <w:rPr>
      <w:sz w:val="32"/>
    </w:rPr>
  </w:style>
  <w:style w:type="character" w:customStyle="1" w:styleId="22">
    <w:name w:val="Основной текст 2 Знак"/>
    <w:link w:val="21"/>
    <w:uiPriority w:val="99"/>
    <w:locked/>
    <w:rsid w:val="007C7C0C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7C7C0C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7C7C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7C7C0C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7C7C0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C7C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7C7C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C7C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7C7C0C"/>
    <w:pPr>
      <w:jc w:val="both"/>
    </w:pPr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C7C0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8">
    <w:name w:val="Font Style18"/>
    <w:uiPriority w:val="99"/>
    <w:rsid w:val="007C7C0C"/>
    <w:rPr>
      <w:rFonts w:ascii="Times New Roman" w:hAnsi="Times New Roman"/>
      <w:b/>
      <w:sz w:val="26"/>
    </w:rPr>
  </w:style>
  <w:style w:type="paragraph" w:customStyle="1" w:styleId="110">
    <w:name w:val="Обычный11"/>
    <w:uiPriority w:val="99"/>
    <w:rsid w:val="007C7C0C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99"/>
    <w:qFormat/>
    <w:rsid w:val="007C7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7C7C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C7C0C"/>
    <w:rPr>
      <w:rFonts w:ascii="Tahoma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7C7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C7C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210">
    <w:name w:val="Основной текст с отступом 21"/>
    <w:basedOn w:val="a"/>
    <w:uiPriority w:val="99"/>
    <w:rsid w:val="007C7C0C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</w:rPr>
  </w:style>
  <w:style w:type="paragraph" w:customStyle="1" w:styleId="Style2">
    <w:name w:val="Style2"/>
    <w:basedOn w:val="a"/>
    <w:uiPriority w:val="99"/>
    <w:rsid w:val="007C7C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C7C0C"/>
    <w:pPr>
      <w:widowControl w:val="0"/>
      <w:autoSpaceDE w:val="0"/>
      <w:autoSpaceDN w:val="0"/>
      <w:adjustRightInd w:val="0"/>
      <w:spacing w:line="826" w:lineRule="exact"/>
      <w:ind w:hanging="117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C7C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C7C0C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7C0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C7C0C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C7C0C"/>
    <w:rPr>
      <w:rFonts w:ascii="Times New Roman" w:hAnsi="Times New Roman"/>
      <w:b/>
      <w:sz w:val="32"/>
    </w:rPr>
  </w:style>
  <w:style w:type="character" w:customStyle="1" w:styleId="FontStyle13">
    <w:name w:val="Font Style13"/>
    <w:uiPriority w:val="99"/>
    <w:rsid w:val="007C7C0C"/>
    <w:rPr>
      <w:rFonts w:ascii="Candara" w:hAnsi="Candara"/>
      <w:b/>
      <w:i/>
      <w:sz w:val="26"/>
    </w:rPr>
  </w:style>
  <w:style w:type="character" w:customStyle="1" w:styleId="FontStyle15">
    <w:name w:val="Font Style15"/>
    <w:uiPriority w:val="99"/>
    <w:rsid w:val="007C7C0C"/>
    <w:rPr>
      <w:rFonts w:ascii="Times New Roman" w:hAnsi="Times New Roman"/>
      <w:b/>
      <w:sz w:val="22"/>
    </w:rPr>
  </w:style>
  <w:style w:type="character" w:customStyle="1" w:styleId="FontStyle19">
    <w:name w:val="Font Style19"/>
    <w:uiPriority w:val="99"/>
    <w:rsid w:val="007C7C0C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7C7C0C"/>
    <w:rPr>
      <w:rFonts w:ascii="Times New Roman" w:hAnsi="Times New Roman"/>
      <w:sz w:val="22"/>
    </w:rPr>
  </w:style>
  <w:style w:type="paragraph" w:customStyle="1" w:styleId="Style4">
    <w:name w:val="Style4"/>
    <w:basedOn w:val="a"/>
    <w:uiPriority w:val="99"/>
    <w:rsid w:val="007C7C0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17">
    <w:name w:val="Font Style17"/>
    <w:uiPriority w:val="99"/>
    <w:rsid w:val="007C7C0C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C7C0C"/>
    <w:pPr>
      <w:widowControl w:val="0"/>
      <w:autoSpaceDE w:val="0"/>
      <w:autoSpaceDN w:val="0"/>
      <w:adjustRightInd w:val="0"/>
      <w:spacing w:line="324" w:lineRule="exact"/>
      <w:ind w:firstLine="552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C7C0C"/>
    <w:pPr>
      <w:widowControl w:val="0"/>
      <w:autoSpaceDE w:val="0"/>
      <w:autoSpaceDN w:val="0"/>
      <w:adjustRightInd w:val="0"/>
      <w:spacing w:line="322" w:lineRule="exact"/>
      <w:ind w:firstLine="1382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C7C0C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ind w:firstLine="2966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ind w:firstLine="139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C7C0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C7C0C"/>
    <w:pPr>
      <w:widowControl w:val="0"/>
      <w:autoSpaceDE w:val="0"/>
      <w:autoSpaceDN w:val="0"/>
      <w:adjustRightInd w:val="0"/>
      <w:spacing w:line="317" w:lineRule="exact"/>
      <w:ind w:hanging="120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C7C0C"/>
    <w:pPr>
      <w:widowControl w:val="0"/>
      <w:autoSpaceDE w:val="0"/>
      <w:autoSpaceDN w:val="0"/>
      <w:adjustRightInd w:val="0"/>
      <w:spacing w:line="326" w:lineRule="exact"/>
      <w:ind w:firstLine="1037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C7C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C7C0C"/>
    <w:pPr>
      <w:widowControl w:val="0"/>
      <w:autoSpaceDE w:val="0"/>
      <w:autoSpaceDN w:val="0"/>
      <w:adjustRightInd w:val="0"/>
      <w:spacing w:line="322" w:lineRule="exact"/>
      <w:ind w:firstLine="562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C7C0C"/>
    <w:pPr>
      <w:widowControl w:val="0"/>
      <w:autoSpaceDE w:val="0"/>
      <w:autoSpaceDN w:val="0"/>
      <w:adjustRightInd w:val="0"/>
      <w:spacing w:line="331" w:lineRule="exact"/>
      <w:ind w:firstLine="950"/>
    </w:pPr>
    <w:rPr>
      <w:sz w:val="24"/>
      <w:szCs w:val="24"/>
    </w:rPr>
  </w:style>
  <w:style w:type="character" w:customStyle="1" w:styleId="FontStyle27">
    <w:name w:val="Font Style27"/>
    <w:uiPriority w:val="99"/>
    <w:rsid w:val="007C7C0C"/>
    <w:rPr>
      <w:rFonts w:ascii="Times New Roman" w:hAnsi="Times New Roman"/>
      <w:b/>
      <w:sz w:val="24"/>
    </w:rPr>
  </w:style>
  <w:style w:type="character" w:customStyle="1" w:styleId="FontStyle28">
    <w:name w:val="Font Style28"/>
    <w:uiPriority w:val="99"/>
    <w:rsid w:val="007C7C0C"/>
    <w:rPr>
      <w:rFonts w:ascii="Times New Roman" w:hAnsi="Times New Roman"/>
      <w:spacing w:val="10"/>
      <w:sz w:val="24"/>
    </w:rPr>
  </w:style>
  <w:style w:type="character" w:customStyle="1" w:styleId="FontStyle30">
    <w:name w:val="Font Style30"/>
    <w:uiPriority w:val="99"/>
    <w:rsid w:val="007C7C0C"/>
    <w:rPr>
      <w:rFonts w:ascii="Times New Roman" w:hAnsi="Times New Roman"/>
      <w:b/>
      <w:sz w:val="24"/>
    </w:rPr>
  </w:style>
  <w:style w:type="character" w:customStyle="1" w:styleId="FontStyle33">
    <w:name w:val="Font Style33"/>
    <w:uiPriority w:val="99"/>
    <w:rsid w:val="007C7C0C"/>
    <w:rPr>
      <w:rFonts w:ascii="Times New Roman" w:hAnsi="Times New Roman"/>
      <w:i/>
      <w:sz w:val="24"/>
    </w:rPr>
  </w:style>
  <w:style w:type="character" w:customStyle="1" w:styleId="FontStyle34">
    <w:name w:val="Font Style34"/>
    <w:uiPriority w:val="99"/>
    <w:rsid w:val="007C7C0C"/>
    <w:rPr>
      <w:rFonts w:ascii="Times New Roman" w:hAnsi="Times New Roman"/>
      <w:sz w:val="24"/>
    </w:rPr>
  </w:style>
  <w:style w:type="character" w:customStyle="1" w:styleId="FontStyle35">
    <w:name w:val="Font Style35"/>
    <w:uiPriority w:val="99"/>
    <w:rsid w:val="007C7C0C"/>
    <w:rPr>
      <w:rFonts w:ascii="Times New Roman" w:hAnsi="Times New Roman"/>
      <w:b/>
      <w:sz w:val="22"/>
    </w:rPr>
  </w:style>
  <w:style w:type="character" w:customStyle="1" w:styleId="FontStyle36">
    <w:name w:val="Font Style36"/>
    <w:uiPriority w:val="99"/>
    <w:rsid w:val="007C7C0C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7C7C0C"/>
    <w:rPr>
      <w:rFonts w:ascii="Times New Roman" w:hAnsi="Times New Roman"/>
      <w:i/>
      <w:sz w:val="26"/>
    </w:rPr>
  </w:style>
  <w:style w:type="paragraph" w:styleId="ae">
    <w:name w:val="header"/>
    <w:basedOn w:val="a"/>
    <w:link w:val="af"/>
    <w:uiPriority w:val="99"/>
    <w:rsid w:val="007C7C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7C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7C7C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7C0C"/>
    <w:rPr>
      <w:rFonts w:ascii="Arial" w:hAnsi="Arial"/>
      <w:sz w:val="22"/>
      <w:lang w:eastAsia="ru-RU"/>
    </w:rPr>
  </w:style>
  <w:style w:type="paragraph" w:customStyle="1" w:styleId="FR1">
    <w:name w:val="FR1"/>
    <w:uiPriority w:val="99"/>
    <w:rsid w:val="007C7C0C"/>
    <w:pPr>
      <w:widowControl w:val="0"/>
      <w:autoSpaceDE w:val="0"/>
      <w:autoSpaceDN w:val="0"/>
      <w:adjustRightInd w:val="0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character" w:styleId="af2">
    <w:name w:val="page number"/>
    <w:uiPriority w:val="99"/>
    <w:rsid w:val="007C7C0C"/>
    <w:rPr>
      <w:rFonts w:cs="Times New Roman"/>
    </w:rPr>
  </w:style>
  <w:style w:type="paragraph" w:styleId="33">
    <w:name w:val="Body Text Indent 3"/>
    <w:basedOn w:val="a"/>
    <w:link w:val="34"/>
    <w:uiPriority w:val="99"/>
    <w:rsid w:val="007C7C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C7C0C"/>
    <w:rPr>
      <w:rFonts w:ascii="Times New Roman" w:hAnsi="Times New Roman" w:cs="Times New Roman"/>
      <w:sz w:val="16"/>
      <w:szCs w:val="16"/>
    </w:rPr>
  </w:style>
  <w:style w:type="paragraph" w:customStyle="1" w:styleId="st">
    <w:name w:val="st"/>
    <w:basedOn w:val="a"/>
    <w:uiPriority w:val="99"/>
    <w:rsid w:val="007C7C0C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f3">
    <w:name w:val="Strong"/>
    <w:uiPriority w:val="99"/>
    <w:qFormat/>
    <w:rsid w:val="007C7C0C"/>
    <w:rPr>
      <w:rFonts w:cs="Times New Roman"/>
      <w:b/>
    </w:rPr>
  </w:style>
  <w:style w:type="table" w:styleId="af4">
    <w:name w:val="Table Grid"/>
    <w:basedOn w:val="a1"/>
    <w:uiPriority w:val="99"/>
    <w:rsid w:val="007C7C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C7C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968</Words>
  <Characters>5519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12</cp:revision>
  <cp:lastPrinted>2017-03-09T10:08:00Z</cp:lastPrinted>
  <dcterms:created xsi:type="dcterms:W3CDTF">2017-01-24T05:45:00Z</dcterms:created>
  <dcterms:modified xsi:type="dcterms:W3CDTF">2017-03-18T08:25:00Z</dcterms:modified>
</cp:coreProperties>
</file>